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60559" w14:textId="77777777" w:rsidR="00C959EC" w:rsidRDefault="00C959EC">
      <w:pPr>
        <w:rPr>
          <w:rFonts w:ascii="Arial" w:hAnsi="Arial"/>
          <w:sz w:val="26"/>
          <w:szCs w:val="26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0"/>
        <w:gridCol w:w="2325"/>
      </w:tblGrid>
      <w:tr w:rsidR="00C959EC" w14:paraId="54509C1A" w14:textId="77777777">
        <w:tblPrEx>
          <w:tblCellMar>
            <w:top w:w="0" w:type="dxa"/>
            <w:bottom w:w="0" w:type="dxa"/>
          </w:tblCellMar>
        </w:tblPrEx>
        <w:tc>
          <w:tcPr>
            <w:tcW w:w="73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7D184" w14:textId="77777777" w:rsidR="00C959EC" w:rsidRDefault="00000000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Unihockeyverein Zwigge 07 e.V.</w:t>
            </w:r>
          </w:p>
          <w:p w14:paraId="26B09AF2" w14:textId="77777777" w:rsidR="006235BB" w:rsidRDefault="006235BB" w:rsidP="006235BB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August-Schlosser-Straße 12</w:t>
            </w:r>
          </w:p>
          <w:p w14:paraId="60350C61" w14:textId="77777777" w:rsidR="006235BB" w:rsidRDefault="006235BB" w:rsidP="006235BB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08056 Zwickau</w:t>
            </w:r>
          </w:p>
          <w:p w14:paraId="19D22052" w14:textId="77777777" w:rsidR="00C959EC" w:rsidRDefault="00C959EC">
            <w:pPr>
              <w:rPr>
                <w:rFonts w:ascii="Arial" w:hAnsi="Arial"/>
                <w:sz w:val="26"/>
                <w:szCs w:val="26"/>
              </w:rPr>
            </w:pPr>
          </w:p>
          <w:p w14:paraId="2D2E9C98" w14:textId="77777777" w:rsidR="00C959EC" w:rsidRDefault="00000000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Beitrags- und Gebührenordnung</w:t>
            </w:r>
          </w:p>
          <w:p w14:paraId="703A2C89" w14:textId="77777777" w:rsidR="00C959EC" w:rsidRDefault="0000000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(gemäß §5 der Vereinssatzung)</w:t>
            </w:r>
          </w:p>
        </w:tc>
        <w:tc>
          <w:tcPr>
            <w:tcW w:w="23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B8241" w14:textId="77777777" w:rsidR="00C959EC" w:rsidRDefault="00000000">
            <w:pPr>
              <w:pStyle w:val="TableContents"/>
            </w:pPr>
            <w:r>
              <w:rPr>
                <w:rFonts w:ascii="Arial" w:hAnsi="Arial"/>
                <w:noProof/>
                <w:sz w:val="26"/>
                <w:szCs w:val="26"/>
              </w:rPr>
              <w:drawing>
                <wp:anchor distT="0" distB="0" distL="114300" distR="114300" simplePos="0" relativeHeight="251657216" behindDoc="0" locked="0" layoutInCell="1" allowOverlap="1" wp14:anchorId="43211641" wp14:editId="675F8617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407243" cy="1407243"/>
                  <wp:effectExtent l="0" t="0" r="0" b="0"/>
                  <wp:wrapTopAndBottom/>
                  <wp:docPr id="1861221997" name="Grafik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243" cy="1407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3817CE5" w14:textId="77777777" w:rsidR="00C959EC" w:rsidRDefault="00000000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Die Beitragsordnung regelt alle Einzelheiten über die Pflichten der Mitglieder zur Entrichtung von Beiträgen und Gebühren an den Verein.</w:t>
      </w:r>
    </w:p>
    <w:p w14:paraId="09A139CE" w14:textId="77777777" w:rsidR="00C959EC" w:rsidRDefault="00C959EC">
      <w:pPr>
        <w:rPr>
          <w:rFonts w:ascii="Arial" w:hAnsi="Arial"/>
        </w:rPr>
      </w:pPr>
    </w:p>
    <w:p w14:paraId="09335ACC" w14:textId="77777777" w:rsidR="00C959EC" w:rsidRDefault="00000000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Der Mitgliedsbeitrag wird von der Mitgliederversammlung beschlossen. Die festgesetzten Beiträge treten zum 01.Januar 2023 in Kraft.</w:t>
      </w:r>
    </w:p>
    <w:p w14:paraId="122EF81D" w14:textId="77777777" w:rsidR="00C959EC" w:rsidRDefault="00C959EC">
      <w:pPr>
        <w:rPr>
          <w:rFonts w:ascii="Arial" w:hAnsi="Arial"/>
        </w:rPr>
      </w:pPr>
    </w:p>
    <w:p w14:paraId="2EF12643" w14:textId="77777777" w:rsidR="00C959EC" w:rsidRDefault="00000000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Beiträge</w:t>
      </w:r>
    </w:p>
    <w:p w14:paraId="745594E1" w14:textId="77777777" w:rsidR="00C959EC" w:rsidRDefault="00C959EC">
      <w:pPr>
        <w:rPr>
          <w:rFonts w:ascii="Arial" w:hAnsi="Arial"/>
        </w:rPr>
      </w:pPr>
    </w:p>
    <w:p w14:paraId="123D72F4" w14:textId="77777777" w:rsidR="00C959EC" w:rsidRDefault="00000000">
      <w:r>
        <w:rPr>
          <w:rFonts w:ascii="Arial" w:hAnsi="Arial"/>
        </w:rPr>
        <w:tab/>
      </w:r>
      <w:r>
        <w:rPr>
          <w:rFonts w:ascii="Arial" w:hAnsi="Arial"/>
          <w:b/>
          <w:bCs/>
          <w:sz w:val="20"/>
          <w:szCs w:val="20"/>
        </w:rPr>
        <w:t>Beitrags-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Beitragshöhe</w:t>
      </w:r>
    </w:p>
    <w:p w14:paraId="5A6FADD1" w14:textId="77777777" w:rsidR="00C959EC" w:rsidRDefault="00000000">
      <w:r>
        <w:rPr>
          <w:rFonts w:ascii="Arial" w:hAnsi="Arial"/>
          <w:b/>
          <w:bCs/>
          <w:sz w:val="20"/>
          <w:szCs w:val="20"/>
        </w:rPr>
        <w:tab/>
        <w:t>klasse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Mitgliedsform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aktives </w:t>
      </w:r>
      <w:proofErr w:type="spellStart"/>
      <w:r>
        <w:rPr>
          <w:rFonts w:ascii="Arial" w:hAnsi="Arial"/>
          <w:b/>
          <w:bCs/>
          <w:sz w:val="20"/>
          <w:szCs w:val="20"/>
        </w:rPr>
        <w:t>Mitgl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. </w:t>
      </w:r>
      <w:r>
        <w:rPr>
          <w:rFonts w:ascii="Arial" w:hAnsi="Arial"/>
          <w:b/>
          <w:bCs/>
          <w:sz w:val="20"/>
          <w:szCs w:val="20"/>
        </w:rPr>
        <w:tab/>
        <w:t xml:space="preserve">passives </w:t>
      </w:r>
      <w:proofErr w:type="spellStart"/>
      <w:r>
        <w:rPr>
          <w:rFonts w:ascii="Arial" w:hAnsi="Arial"/>
          <w:b/>
          <w:bCs/>
          <w:sz w:val="20"/>
          <w:szCs w:val="20"/>
        </w:rPr>
        <w:t>Mitgl</w:t>
      </w:r>
      <w:proofErr w:type="spellEnd"/>
      <w:r>
        <w:rPr>
          <w:rFonts w:ascii="Arial" w:hAnsi="Arial"/>
          <w:b/>
          <w:bCs/>
          <w:sz w:val="20"/>
          <w:szCs w:val="20"/>
        </w:rPr>
        <w:t>.</w:t>
      </w:r>
    </w:p>
    <w:p w14:paraId="096C0717" w14:textId="77777777" w:rsidR="00C959EC" w:rsidRDefault="00000000">
      <w:r>
        <w:rPr>
          <w:rFonts w:ascii="Arial" w:hAnsi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A80F53" wp14:editId="0860BD5F">
                <wp:simplePos x="0" y="0"/>
                <wp:positionH relativeFrom="column">
                  <wp:posOffset>443877</wp:posOffset>
                </wp:positionH>
                <wp:positionV relativeFrom="paragraph">
                  <wp:posOffset>145444</wp:posOffset>
                </wp:positionV>
                <wp:extent cx="5504816" cy="0"/>
                <wp:effectExtent l="0" t="0" r="0" b="0"/>
                <wp:wrapNone/>
                <wp:docPr id="1762367094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4816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99EA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r Verbinder 2" o:spid="_x0000_s1026" type="#_x0000_t32" style="position:absolute;margin-left:34.95pt;margin-top:11.45pt;width:433.4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" strokeweight=".35281mm">
                <v:stroke joinstyle="miter"/>
              </v:shape>
            </w:pict>
          </mc:Fallback>
        </mc:AlternateContent>
      </w:r>
    </w:p>
    <w:p w14:paraId="1058C0DE" w14:textId="77777777" w:rsidR="00C959EC" w:rsidRDefault="0000000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37EBD160" w14:textId="77777777" w:rsidR="00C959EC" w:rsidRDefault="0000000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01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Kinder bis einschl. 5. Lebensjahr</w:t>
      </w:r>
      <w:r>
        <w:rPr>
          <w:rFonts w:ascii="Arial" w:hAnsi="Arial"/>
          <w:sz w:val="20"/>
          <w:szCs w:val="20"/>
        </w:rPr>
        <w:tab/>
        <w:t>frei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frei</w:t>
      </w:r>
      <w:proofErr w:type="spellEnd"/>
    </w:p>
    <w:p w14:paraId="6CCC29B6" w14:textId="77777777" w:rsidR="00C959EC" w:rsidRDefault="00C959EC">
      <w:pPr>
        <w:rPr>
          <w:rFonts w:ascii="Arial" w:hAnsi="Arial"/>
          <w:sz w:val="20"/>
          <w:szCs w:val="20"/>
        </w:rPr>
      </w:pPr>
    </w:p>
    <w:p w14:paraId="6F692326" w14:textId="77777777" w:rsidR="00C959EC" w:rsidRDefault="0000000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02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Kinder ab dem 6. bis einschl.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65 € jährlich</w:t>
      </w:r>
      <w:r>
        <w:rPr>
          <w:rFonts w:ascii="Arial" w:hAnsi="Arial"/>
          <w:sz w:val="20"/>
          <w:szCs w:val="20"/>
        </w:rPr>
        <w:tab/>
        <w:t>22€ jährlich</w:t>
      </w:r>
    </w:p>
    <w:p w14:paraId="2F7668B5" w14:textId="77777777" w:rsidR="00C959EC" w:rsidRDefault="0000000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11 Lebensjahr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6C9BC3FD" w14:textId="77777777" w:rsidR="00C959EC" w:rsidRDefault="00C959EC">
      <w:pPr>
        <w:rPr>
          <w:rFonts w:ascii="Arial" w:hAnsi="Arial"/>
          <w:sz w:val="20"/>
          <w:szCs w:val="20"/>
        </w:rPr>
      </w:pPr>
    </w:p>
    <w:p w14:paraId="2EBAB1C1" w14:textId="77777777" w:rsidR="00C959EC" w:rsidRDefault="0000000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03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Jugendliche ab dem 12. bis einschl.</w:t>
      </w:r>
      <w:r>
        <w:rPr>
          <w:rFonts w:ascii="Arial" w:hAnsi="Arial"/>
          <w:sz w:val="20"/>
          <w:szCs w:val="20"/>
        </w:rPr>
        <w:tab/>
        <w:t>110 € jährlich</w:t>
      </w:r>
      <w:r>
        <w:rPr>
          <w:rFonts w:ascii="Arial" w:hAnsi="Arial"/>
          <w:sz w:val="20"/>
          <w:szCs w:val="20"/>
        </w:rPr>
        <w:tab/>
        <w:t>36€ jährlich</w:t>
      </w:r>
    </w:p>
    <w:p w14:paraId="4B4201DE" w14:textId="77777777" w:rsidR="00C959EC" w:rsidRDefault="0000000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15. Lebensjahr</w:t>
      </w:r>
    </w:p>
    <w:p w14:paraId="3E4E89CD" w14:textId="77777777" w:rsidR="00C959EC" w:rsidRDefault="00C959EC">
      <w:pPr>
        <w:rPr>
          <w:rFonts w:ascii="Arial" w:hAnsi="Arial"/>
          <w:sz w:val="20"/>
          <w:szCs w:val="20"/>
        </w:rPr>
      </w:pPr>
    </w:p>
    <w:p w14:paraId="66094361" w14:textId="77777777" w:rsidR="00C959EC" w:rsidRDefault="0000000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04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Jugendliche und Erwachsene ab dem</w:t>
      </w:r>
      <w:r>
        <w:rPr>
          <w:rFonts w:ascii="Arial" w:hAnsi="Arial"/>
          <w:sz w:val="20"/>
          <w:szCs w:val="20"/>
        </w:rPr>
        <w:tab/>
        <w:t>140 € jährlich</w:t>
      </w:r>
      <w:r>
        <w:rPr>
          <w:rFonts w:ascii="Arial" w:hAnsi="Arial"/>
          <w:sz w:val="20"/>
          <w:szCs w:val="20"/>
        </w:rPr>
        <w:tab/>
        <w:t>46€ jährlich</w:t>
      </w:r>
    </w:p>
    <w:p w14:paraId="0C6ACC23" w14:textId="77777777" w:rsidR="00C959EC" w:rsidRDefault="0000000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16. Lebensjahr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782623C4" w14:textId="77777777" w:rsidR="00C959EC" w:rsidRDefault="00C959EC">
      <w:pPr>
        <w:rPr>
          <w:rFonts w:ascii="Arial" w:hAnsi="Arial"/>
          <w:sz w:val="22"/>
          <w:szCs w:val="22"/>
        </w:rPr>
      </w:pPr>
    </w:p>
    <w:p w14:paraId="6A371A39" w14:textId="77777777" w:rsidR="00C959EC" w:rsidRDefault="00000000">
      <w:pPr>
        <w:pStyle w:val="Listenabsatz"/>
        <w:numPr>
          <w:ilvl w:val="0"/>
          <w:numId w:val="2"/>
        </w:numPr>
      </w:pPr>
      <w:r>
        <w:rPr>
          <w:rFonts w:ascii="Arial" w:hAnsi="Arial"/>
          <w:szCs w:val="24"/>
        </w:rPr>
        <w:t xml:space="preserve">Der Beitrag eines passiven Mitglieds liegt bei </w:t>
      </w:r>
      <w:r>
        <w:rPr>
          <w:rFonts w:ascii="Arial" w:hAnsi="Arial"/>
          <w:szCs w:val="24"/>
          <w:vertAlign w:val="superscript"/>
        </w:rPr>
        <w:t>1</w:t>
      </w:r>
      <w:r>
        <w:rPr>
          <w:rFonts w:ascii="Arial" w:hAnsi="Arial"/>
          <w:szCs w:val="24"/>
        </w:rPr>
        <w:t>/</w:t>
      </w:r>
      <w:r>
        <w:rPr>
          <w:rFonts w:ascii="Arial" w:hAnsi="Arial"/>
          <w:szCs w:val="24"/>
          <w:vertAlign w:val="subscript"/>
        </w:rPr>
        <w:t>3</w:t>
      </w:r>
      <w:r>
        <w:rPr>
          <w:rFonts w:ascii="Arial" w:hAnsi="Arial"/>
          <w:szCs w:val="24"/>
        </w:rPr>
        <w:t xml:space="preserve"> des Beitrages eines aktiven Mitglieds derselben Beitragsklasse.</w:t>
      </w:r>
    </w:p>
    <w:p w14:paraId="5EF5FF01" w14:textId="77777777" w:rsidR="00C959EC" w:rsidRDefault="00C959EC">
      <w:pPr>
        <w:rPr>
          <w:rFonts w:ascii="Arial" w:hAnsi="Arial"/>
          <w:sz w:val="22"/>
          <w:szCs w:val="22"/>
        </w:rPr>
      </w:pPr>
    </w:p>
    <w:p w14:paraId="1E44C4B3" w14:textId="77777777" w:rsidR="00C959EC" w:rsidRDefault="00000000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Die Jahresbeiträge werden von einem angegebenen Konto je nach ausgewähltem Zeitraum abgebucht. (siehe Formular „SEPA-Lastschrift Ermächtigung“)</w:t>
      </w:r>
    </w:p>
    <w:p w14:paraId="4F3AB9C1" w14:textId="77777777" w:rsidR="00C959EC" w:rsidRDefault="00C959EC">
      <w:pPr>
        <w:rPr>
          <w:rFonts w:ascii="Arial" w:hAnsi="Arial"/>
        </w:rPr>
      </w:pPr>
    </w:p>
    <w:p w14:paraId="1AF4F9D5" w14:textId="77777777" w:rsidR="00C959EC" w:rsidRDefault="00C959EC">
      <w:pPr>
        <w:rPr>
          <w:rFonts w:ascii="Arial" w:hAnsi="Arial"/>
        </w:rPr>
      </w:pPr>
    </w:p>
    <w:sectPr w:rsidR="00C959E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18A4D" w14:textId="77777777" w:rsidR="00296419" w:rsidRDefault="00296419">
      <w:r>
        <w:separator/>
      </w:r>
    </w:p>
  </w:endnote>
  <w:endnote w:type="continuationSeparator" w:id="0">
    <w:p w14:paraId="678309D6" w14:textId="77777777" w:rsidR="00296419" w:rsidRDefault="0029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803D" w14:textId="77777777" w:rsidR="00296419" w:rsidRDefault="00296419">
      <w:r>
        <w:rPr>
          <w:color w:val="000000"/>
        </w:rPr>
        <w:separator/>
      </w:r>
    </w:p>
  </w:footnote>
  <w:footnote w:type="continuationSeparator" w:id="0">
    <w:p w14:paraId="0CC5B4D0" w14:textId="77777777" w:rsidR="00296419" w:rsidRDefault="00296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138D"/>
    <w:multiLevelType w:val="multilevel"/>
    <w:tmpl w:val="714A93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C8A08F9"/>
    <w:multiLevelType w:val="multilevel"/>
    <w:tmpl w:val="BB6EDB7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33621474">
    <w:abstractNumId w:val="0"/>
  </w:num>
  <w:num w:numId="2" w16cid:durableId="1872648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959EC"/>
    <w:rsid w:val="00296419"/>
    <w:rsid w:val="006235BB"/>
    <w:rsid w:val="00C959EC"/>
    <w:rsid w:val="00D8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BDDF"/>
  <w15:docId w15:val="{06904250-4235-464D-B9D6-096EA801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Listenabsatz">
    <w:name w:val="List Paragraph"/>
    <w:basedOn w:val="Standar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paulmorgenroth00@gmail.com</cp:lastModifiedBy>
  <cp:revision>2</cp:revision>
  <dcterms:created xsi:type="dcterms:W3CDTF">2024-02-02T13:09:00Z</dcterms:created>
  <dcterms:modified xsi:type="dcterms:W3CDTF">2024-02-02T13:09:00Z</dcterms:modified>
</cp:coreProperties>
</file>